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101BD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CA1840">
        <w:rPr>
          <w:rFonts w:ascii="Arial" w:eastAsia="Times New Roman" w:hAnsi="Arial" w:cs="Arial"/>
          <w:b/>
          <w:color w:val="222222"/>
          <w:sz w:val="30"/>
          <w:szCs w:val="30"/>
          <w:lang w:eastAsia="pt-BR"/>
        </w:rPr>
        <w:t>B</w:t>
      </w:r>
      <w:r w:rsidRPr="00A101BD">
        <w:rPr>
          <w:rFonts w:ascii="Arial" w:eastAsia="Times New Roman" w:hAnsi="Arial" w:cs="Arial"/>
          <w:b/>
          <w:color w:val="222222"/>
          <w:sz w:val="30"/>
          <w:szCs w:val="30"/>
          <w:lang w:eastAsia="pt-BR"/>
        </w:rPr>
        <w:t>OLOS</w:t>
      </w:r>
      <w:r w:rsidRPr="00A101BD"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  <w:br/>
      </w:r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br/>
        <w:t xml:space="preserve">Pink </w:t>
      </w:r>
      <w:proofErr w:type="spellStart"/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Lemonade</w:t>
      </w:r>
      <w:proofErr w:type="spellEnd"/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A101BD" w:rsidRDefault="00C22FA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pt-BR"/>
        </w:rPr>
        <w:drawing>
          <wp:inline distT="0" distB="0" distL="0" distR="0">
            <wp:extent cx="3600000" cy="4410596"/>
            <wp:effectExtent l="19050" t="0" r="45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410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1BD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CA1840" w:rsidRDefault="00CA1840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A101BD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t xml:space="preserve">Prestígio </w:t>
      </w: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C22FA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  <w:sectPr w:rsidR="003D19A6" w:rsidSect="003D19A6">
          <w:type w:val="continuous"/>
          <w:pgSz w:w="16838" w:h="11906" w:orient="landscape"/>
          <w:pgMar w:top="567" w:right="851" w:bottom="567" w:left="851" w:header="709" w:footer="709" w:gutter="0"/>
          <w:cols w:num="2" w:space="708"/>
          <w:docGrid w:linePitch="360"/>
        </w:sect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pt-BR"/>
        </w:rPr>
        <w:drawing>
          <wp:inline distT="0" distB="0" distL="0" distR="0">
            <wp:extent cx="4419600" cy="5191125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519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1BD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A101BD" w:rsidP="003D19A6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lastRenderedPageBreak/>
        <w:br/>
      </w:r>
      <w:r w:rsidR="003D19A6"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t xml:space="preserve">Nozes e doce de leite </w:t>
      </w: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A101BD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Brigadeiro</w:t>
      </w:r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br/>
      </w:r>
    </w:p>
    <w:p w:rsidR="00A101BD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Brigadeiro e maracujá</w:t>
      </w:r>
    </w:p>
    <w:p w:rsidR="00A101BD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A101BD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t xml:space="preserve">Ninho e </w:t>
      </w:r>
      <w:proofErr w:type="spellStart"/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geleia</w:t>
      </w:r>
      <w:proofErr w:type="spellEnd"/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t xml:space="preserve"> </w:t>
      </w:r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br/>
      </w:r>
    </w:p>
    <w:p w:rsidR="00A101BD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Doce de leite e frutas vermelhas</w:t>
      </w:r>
    </w:p>
    <w:p w:rsidR="00A101BD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A101BD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proofErr w:type="spellStart"/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Brullé</w:t>
      </w:r>
      <w:proofErr w:type="spellEnd"/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t xml:space="preserve"> e frutas vermelhas</w:t>
      </w:r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br/>
      </w:r>
    </w:p>
    <w:p w:rsidR="003D19A6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br/>
      </w: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E154A2" w:rsidRDefault="00E154A2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E154A2" w:rsidRDefault="00E154A2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E154A2" w:rsidRDefault="00E154A2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E154A2" w:rsidRDefault="00E154A2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E154A2" w:rsidRDefault="00E154A2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A101BD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222222"/>
          <w:sz w:val="24"/>
          <w:szCs w:val="24"/>
          <w:lang w:eastAsia="pt-BR"/>
        </w:rPr>
        <w:lastRenderedPageBreak/>
        <w:t>ADICIONAIS (</w:t>
      </w:r>
      <w:r w:rsidR="00A101BD"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Decoração</w:t>
      </w:r>
      <w:r>
        <w:rPr>
          <w:rFonts w:ascii="Arial" w:eastAsia="Times New Roman" w:hAnsi="Arial" w:cs="Arial"/>
          <w:color w:val="222222"/>
          <w:sz w:val="24"/>
          <w:szCs w:val="24"/>
          <w:lang w:eastAsia="pt-BR"/>
        </w:rPr>
        <w:t>)</w:t>
      </w:r>
    </w:p>
    <w:p w:rsidR="003D19A6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t xml:space="preserve"> </w:t>
      </w:r>
    </w:p>
    <w:p w:rsidR="00C22FAD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br/>
        <w:t>Flores</w:t>
      </w: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C22FA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pt-BR"/>
        </w:rPr>
        <w:drawing>
          <wp:inline distT="0" distB="0" distL="0" distR="0">
            <wp:extent cx="3648075" cy="3695700"/>
            <wp:effectExtent l="1905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01BD"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br/>
      </w: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A101BD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Biscoito Decorado</w:t>
      </w: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C22FAD" w:rsidRDefault="00C22FA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pt-BR"/>
        </w:rPr>
        <w:drawing>
          <wp:inline distT="0" distB="0" distL="0" distR="0">
            <wp:extent cx="3914775" cy="4581525"/>
            <wp:effectExtent l="1905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458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E154A2" w:rsidRDefault="00E154A2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lastRenderedPageBreak/>
        <w:t xml:space="preserve">Itens de Papelaria </w:t>
      </w: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C22FAD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br/>
      </w:r>
      <w:r>
        <w:rPr>
          <w:rFonts w:ascii="Arial" w:eastAsia="Times New Roman" w:hAnsi="Arial" w:cs="Arial"/>
          <w:noProof/>
          <w:color w:val="222222"/>
          <w:sz w:val="24"/>
          <w:szCs w:val="24"/>
          <w:lang w:eastAsia="pt-BR"/>
        </w:rPr>
        <w:drawing>
          <wp:inline distT="0" distB="0" distL="0" distR="0">
            <wp:extent cx="5334000" cy="5448300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4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FAD" w:rsidRDefault="00C22FA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A101BD" w:rsidRPr="00A101BD" w:rsidRDefault="00C22FA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pt-BR"/>
        </w:rPr>
        <w:drawing>
          <wp:inline distT="0" distB="0" distL="0" distR="0">
            <wp:extent cx="4743450" cy="5219700"/>
            <wp:effectExtent l="1905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521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01BD"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br/>
      </w:r>
    </w:p>
    <w:p w:rsidR="003D19A6" w:rsidRPr="00CA1840" w:rsidRDefault="003D19A6" w:rsidP="00A101BD">
      <w:pPr>
        <w:spacing w:after="0" w:line="240" w:lineRule="auto"/>
        <w:rPr>
          <w:rFonts w:ascii="Arial" w:eastAsia="Times New Roman" w:hAnsi="Arial" w:cs="Arial"/>
          <w:b/>
          <w:color w:val="222222"/>
          <w:sz w:val="30"/>
          <w:szCs w:val="30"/>
          <w:lang w:eastAsia="pt-BR"/>
        </w:rPr>
      </w:pPr>
      <w:proofErr w:type="gramStart"/>
      <w:r w:rsidRPr="00CA1840">
        <w:rPr>
          <w:rFonts w:ascii="Arial" w:eastAsia="Times New Roman" w:hAnsi="Arial" w:cs="Arial"/>
          <w:b/>
          <w:color w:val="222222"/>
          <w:sz w:val="30"/>
          <w:szCs w:val="30"/>
          <w:lang w:eastAsia="pt-BR"/>
        </w:rPr>
        <w:lastRenderedPageBreak/>
        <w:t>DELIVERY</w:t>
      </w:r>
      <w:proofErr w:type="gramEnd"/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</w:pPr>
    </w:p>
    <w:p w:rsidR="00A101BD" w:rsidRPr="00A101BD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3D19A6"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  <w:t>CASEIRINHOS</w:t>
      </w:r>
    </w:p>
    <w:p w:rsidR="00A101BD" w:rsidRPr="00A101BD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A101BD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Fubá com goiabada</w:t>
      </w:r>
    </w:p>
    <w:p w:rsidR="003D19A6" w:rsidRPr="00A101BD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A101BD" w:rsidRPr="00A101BD" w:rsidRDefault="00F314BB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pt-BR"/>
        </w:rPr>
        <w:drawing>
          <wp:inline distT="0" distB="0" distL="0" distR="0">
            <wp:extent cx="3600000" cy="4634394"/>
            <wp:effectExtent l="19050" t="0" r="45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634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A101BD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Cenoura com cobertura de brigadeiro</w:t>
      </w:r>
    </w:p>
    <w:p w:rsidR="003D19A6" w:rsidRPr="00A101BD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A101BD" w:rsidRDefault="00F314BB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pt-BR"/>
        </w:rPr>
        <w:drawing>
          <wp:inline distT="0" distB="0" distL="0" distR="0">
            <wp:extent cx="3600000" cy="4445716"/>
            <wp:effectExtent l="19050" t="0" r="45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7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445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Pr="00CA1840" w:rsidRDefault="003D19A6" w:rsidP="003D19A6">
      <w:pPr>
        <w:spacing w:after="0" w:line="240" w:lineRule="auto"/>
        <w:rPr>
          <w:rFonts w:ascii="Arial" w:eastAsia="Times New Roman" w:hAnsi="Arial" w:cs="Arial"/>
          <w:b/>
          <w:color w:val="222222"/>
          <w:sz w:val="30"/>
          <w:szCs w:val="30"/>
          <w:lang w:eastAsia="pt-BR"/>
        </w:rPr>
      </w:pPr>
      <w:proofErr w:type="gramStart"/>
      <w:r w:rsidRPr="00CA1840">
        <w:rPr>
          <w:rFonts w:ascii="Arial" w:eastAsia="Times New Roman" w:hAnsi="Arial" w:cs="Arial"/>
          <w:b/>
          <w:color w:val="222222"/>
          <w:sz w:val="30"/>
          <w:szCs w:val="30"/>
          <w:lang w:eastAsia="pt-BR"/>
        </w:rPr>
        <w:lastRenderedPageBreak/>
        <w:t>DELIVERY</w:t>
      </w:r>
      <w:proofErr w:type="gramEnd"/>
    </w:p>
    <w:p w:rsidR="003D19A6" w:rsidRDefault="003D19A6" w:rsidP="003D19A6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</w:pPr>
    </w:p>
    <w:p w:rsidR="003D19A6" w:rsidRPr="00A101BD" w:rsidRDefault="003D19A6" w:rsidP="003D19A6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3D19A6"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  <w:t>CASEIRINHOS</w:t>
      </w: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A101BD" w:rsidRPr="00A101BD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A101BD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Maçã, Canela e Nozes</w:t>
      </w:r>
    </w:p>
    <w:p w:rsidR="003D19A6" w:rsidRPr="00A101BD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A101BD" w:rsidRDefault="00F314BB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pt-BR"/>
        </w:rPr>
        <w:drawing>
          <wp:inline distT="0" distB="0" distL="0" distR="0">
            <wp:extent cx="3663924" cy="4680000"/>
            <wp:effectExtent l="1905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24" cy="46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3D19A6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3D19A6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3D19A6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3D19A6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3D19A6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Pr="00A101BD" w:rsidRDefault="003D19A6" w:rsidP="003D19A6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Caseirinho de chocolate com cobertura de brigadeiro</w:t>
      </w:r>
    </w:p>
    <w:p w:rsidR="00F314BB" w:rsidRDefault="00F314BB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CA1840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pt-BR"/>
        </w:rPr>
        <w:drawing>
          <wp:inline distT="0" distB="0" distL="0" distR="0">
            <wp:extent cx="4157943" cy="4680000"/>
            <wp:effectExtent l="1905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41" r="1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43" cy="46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9A6" w:rsidRPr="00CA1840" w:rsidRDefault="003D19A6" w:rsidP="003D19A6">
      <w:pPr>
        <w:spacing w:after="0" w:line="240" w:lineRule="auto"/>
        <w:rPr>
          <w:rFonts w:ascii="Arial" w:eastAsia="Times New Roman" w:hAnsi="Arial" w:cs="Arial"/>
          <w:b/>
          <w:color w:val="222222"/>
          <w:sz w:val="30"/>
          <w:szCs w:val="30"/>
          <w:lang w:eastAsia="pt-BR"/>
        </w:rPr>
      </w:pPr>
      <w:proofErr w:type="gramStart"/>
      <w:r w:rsidRPr="00CA1840">
        <w:rPr>
          <w:rFonts w:ascii="Arial" w:eastAsia="Times New Roman" w:hAnsi="Arial" w:cs="Arial"/>
          <w:b/>
          <w:color w:val="222222"/>
          <w:sz w:val="30"/>
          <w:szCs w:val="30"/>
          <w:lang w:eastAsia="pt-BR"/>
        </w:rPr>
        <w:lastRenderedPageBreak/>
        <w:t>DELIVERY</w:t>
      </w:r>
      <w:proofErr w:type="gramEnd"/>
    </w:p>
    <w:p w:rsidR="003D19A6" w:rsidRPr="00CA1840" w:rsidRDefault="003D19A6" w:rsidP="003D19A6">
      <w:pPr>
        <w:spacing w:after="0" w:line="240" w:lineRule="auto"/>
        <w:rPr>
          <w:rFonts w:ascii="Arial" w:eastAsia="Times New Roman" w:hAnsi="Arial" w:cs="Arial"/>
          <w:b/>
          <w:color w:val="222222"/>
          <w:sz w:val="30"/>
          <w:szCs w:val="30"/>
          <w:lang w:eastAsia="pt-BR"/>
        </w:rPr>
      </w:pPr>
    </w:p>
    <w:p w:rsidR="00A101BD" w:rsidRDefault="00A101BD" w:rsidP="00A101BD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</w:pPr>
      <w:r w:rsidRPr="00A101BD"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  <w:t>Bolos de Pote</w:t>
      </w:r>
    </w:p>
    <w:p w:rsidR="00CA1840" w:rsidRPr="00A101BD" w:rsidRDefault="00CA1840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A101BD" w:rsidRPr="00A101BD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Ninho com Morango</w:t>
      </w:r>
      <w:r w:rsidR="00CA1840">
        <w:rPr>
          <w:rFonts w:ascii="Arial" w:eastAsia="Times New Roman" w:hAnsi="Arial" w:cs="Arial"/>
          <w:color w:val="222222"/>
          <w:sz w:val="24"/>
          <w:szCs w:val="24"/>
          <w:lang w:eastAsia="pt-BR"/>
        </w:rPr>
        <w:t xml:space="preserve">, </w:t>
      </w:r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Brigadeiro</w:t>
      </w:r>
      <w:r w:rsidR="00CA1840">
        <w:rPr>
          <w:rFonts w:ascii="Arial" w:eastAsia="Times New Roman" w:hAnsi="Arial" w:cs="Arial"/>
          <w:color w:val="222222"/>
          <w:sz w:val="24"/>
          <w:szCs w:val="24"/>
          <w:lang w:eastAsia="pt-BR"/>
        </w:rPr>
        <w:t xml:space="preserve">, </w:t>
      </w:r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Prestígio</w:t>
      </w:r>
    </w:p>
    <w:p w:rsidR="00A101BD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CA1840" w:rsidRDefault="00CA1840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pt-BR"/>
        </w:rPr>
        <w:drawing>
          <wp:inline distT="0" distB="0" distL="0" distR="0">
            <wp:extent cx="4582795" cy="3774440"/>
            <wp:effectExtent l="19050" t="0" r="825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95" cy="377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CA1840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222222"/>
          <w:sz w:val="24"/>
          <w:szCs w:val="24"/>
          <w:lang w:eastAsia="pt-BR"/>
        </w:rPr>
        <w:t xml:space="preserve">                    </w:t>
      </w:r>
      <w:r>
        <w:rPr>
          <w:rFonts w:ascii="Arial" w:eastAsia="Times New Roman" w:hAnsi="Arial" w:cs="Arial"/>
          <w:noProof/>
          <w:color w:val="222222"/>
          <w:sz w:val="24"/>
          <w:szCs w:val="24"/>
          <w:lang w:eastAsia="pt-BR"/>
        </w:rPr>
        <w:drawing>
          <wp:inline distT="0" distB="0" distL="0" distR="0">
            <wp:extent cx="2785745" cy="4274185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427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E154A2" w:rsidRDefault="00E154A2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E154A2" w:rsidRDefault="00E154A2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CA1840" w:rsidRPr="00CA1840" w:rsidRDefault="00CA1840" w:rsidP="00CA1840">
      <w:pPr>
        <w:spacing w:after="0" w:line="240" w:lineRule="auto"/>
        <w:rPr>
          <w:rFonts w:ascii="Arial" w:eastAsia="Times New Roman" w:hAnsi="Arial" w:cs="Arial"/>
          <w:b/>
          <w:color w:val="222222"/>
          <w:sz w:val="30"/>
          <w:szCs w:val="30"/>
          <w:lang w:eastAsia="pt-BR"/>
        </w:rPr>
      </w:pPr>
      <w:proofErr w:type="gramStart"/>
      <w:r w:rsidRPr="00CA1840">
        <w:rPr>
          <w:rFonts w:ascii="Arial" w:eastAsia="Times New Roman" w:hAnsi="Arial" w:cs="Arial"/>
          <w:b/>
          <w:color w:val="222222"/>
          <w:sz w:val="30"/>
          <w:szCs w:val="30"/>
          <w:lang w:eastAsia="pt-BR"/>
        </w:rPr>
        <w:t>DELIVERY</w:t>
      </w:r>
      <w:proofErr w:type="gramEnd"/>
    </w:p>
    <w:p w:rsidR="00CA1840" w:rsidRDefault="00CA1840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Pr="003D19A6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t xml:space="preserve">Pão de Mel </w:t>
      </w: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</w:pPr>
    </w:p>
    <w:p w:rsidR="003D19A6" w:rsidRDefault="00F314BB" w:rsidP="00A101BD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noProof/>
          <w:color w:val="222222"/>
          <w:sz w:val="24"/>
          <w:szCs w:val="24"/>
          <w:lang w:eastAsia="pt-BR"/>
        </w:rPr>
        <w:drawing>
          <wp:inline distT="0" distB="0" distL="0" distR="0">
            <wp:extent cx="3600000" cy="4468695"/>
            <wp:effectExtent l="19050" t="0" r="45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4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468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  <w:t xml:space="preserve">   </w:t>
      </w: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</w:pPr>
    </w:p>
    <w:p w:rsidR="00CA1840" w:rsidRDefault="00F314BB" w:rsidP="00A101BD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  <w:t xml:space="preserve"> </w:t>
      </w:r>
    </w:p>
    <w:p w:rsidR="00CA1840" w:rsidRDefault="00CA1840" w:rsidP="00A101BD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</w:pPr>
    </w:p>
    <w:p w:rsidR="00CA1840" w:rsidRDefault="00CA1840" w:rsidP="00A101BD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</w:pPr>
    </w:p>
    <w:p w:rsidR="00CA1840" w:rsidRDefault="00CA1840" w:rsidP="00A101BD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</w:pPr>
    </w:p>
    <w:p w:rsidR="00CA1840" w:rsidRDefault="00CA1840" w:rsidP="00A101BD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</w:pPr>
    </w:p>
    <w:p w:rsidR="00CA1840" w:rsidRDefault="00CA1840" w:rsidP="00A101BD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</w:pPr>
    </w:p>
    <w:p w:rsidR="00CA1840" w:rsidRDefault="00CA1840" w:rsidP="00A101BD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</w:pPr>
    </w:p>
    <w:p w:rsidR="00CA1840" w:rsidRDefault="00CA1840" w:rsidP="00A101BD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</w:pPr>
    </w:p>
    <w:p w:rsidR="00F314BB" w:rsidRDefault="00F314BB" w:rsidP="00A101BD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noProof/>
          <w:color w:val="222222"/>
          <w:sz w:val="24"/>
          <w:szCs w:val="24"/>
          <w:lang w:eastAsia="pt-BR"/>
        </w:rPr>
        <w:drawing>
          <wp:inline distT="0" distB="0" distL="0" distR="0">
            <wp:extent cx="4465674" cy="3870251"/>
            <wp:effectExtent l="1905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541" t="2632" r="2246" b="1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674" cy="3870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840" w:rsidRDefault="00CA1840" w:rsidP="003D19A6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</w:pPr>
    </w:p>
    <w:p w:rsidR="00CA1840" w:rsidRDefault="00CA1840" w:rsidP="003D19A6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</w:pPr>
    </w:p>
    <w:p w:rsidR="00CA1840" w:rsidRDefault="00CA1840" w:rsidP="003D19A6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</w:pPr>
    </w:p>
    <w:p w:rsidR="00CA1840" w:rsidRDefault="00CA1840" w:rsidP="003D19A6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</w:pPr>
    </w:p>
    <w:p w:rsidR="00CA1840" w:rsidRDefault="00CA1840" w:rsidP="003D19A6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</w:pPr>
    </w:p>
    <w:p w:rsidR="00CA1840" w:rsidRDefault="00CA1840" w:rsidP="003D19A6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</w:pPr>
    </w:p>
    <w:p w:rsidR="00CA1840" w:rsidRDefault="00CA1840" w:rsidP="003D19A6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</w:pPr>
    </w:p>
    <w:p w:rsidR="003D19A6" w:rsidRPr="00CA1840" w:rsidRDefault="003D19A6" w:rsidP="003D19A6">
      <w:pPr>
        <w:spacing w:after="0" w:line="240" w:lineRule="auto"/>
        <w:rPr>
          <w:rFonts w:ascii="Arial" w:eastAsia="Times New Roman" w:hAnsi="Arial" w:cs="Arial"/>
          <w:b/>
          <w:color w:val="222222"/>
          <w:sz w:val="30"/>
          <w:szCs w:val="30"/>
          <w:lang w:eastAsia="pt-BR"/>
        </w:rPr>
      </w:pPr>
      <w:proofErr w:type="gramStart"/>
      <w:r w:rsidRPr="00CA1840">
        <w:rPr>
          <w:rFonts w:ascii="Arial" w:eastAsia="Times New Roman" w:hAnsi="Arial" w:cs="Arial"/>
          <w:b/>
          <w:color w:val="222222"/>
          <w:sz w:val="30"/>
          <w:szCs w:val="30"/>
          <w:lang w:eastAsia="pt-BR"/>
        </w:rPr>
        <w:lastRenderedPageBreak/>
        <w:t>DELIVERY</w:t>
      </w:r>
      <w:proofErr w:type="gramEnd"/>
    </w:p>
    <w:p w:rsidR="00A101BD" w:rsidRPr="00A101BD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A101BD" w:rsidRDefault="003D19A6" w:rsidP="00A101BD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</w:pPr>
      <w:r w:rsidRPr="003D19A6"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  <w:t>TORTAS</w:t>
      </w:r>
    </w:p>
    <w:p w:rsidR="003D19A6" w:rsidRPr="00A101BD" w:rsidRDefault="003D19A6" w:rsidP="00A101BD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</w:pPr>
    </w:p>
    <w:p w:rsidR="00A101BD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222222"/>
          <w:sz w:val="24"/>
          <w:szCs w:val="24"/>
          <w:lang w:eastAsia="pt-BR"/>
        </w:rPr>
        <w:t>Duo</w:t>
      </w: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F314BB" w:rsidRDefault="00F314BB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pt-BR"/>
        </w:rPr>
        <w:drawing>
          <wp:inline distT="0" distB="0" distL="0" distR="0">
            <wp:extent cx="3777147" cy="4320000"/>
            <wp:effectExtent l="1905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147" cy="43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4BB" w:rsidRPr="00A101BD" w:rsidRDefault="00F314BB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A101BD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Limão - R$ 15,00</w:t>
      </w: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F314BB" w:rsidRDefault="00F314BB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pt-BR"/>
        </w:rPr>
        <w:drawing>
          <wp:inline distT="0" distB="0" distL="0" distR="0">
            <wp:extent cx="4134606" cy="4320000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606" cy="43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Pr="00CA1840" w:rsidRDefault="003D19A6" w:rsidP="003D19A6">
      <w:pPr>
        <w:spacing w:after="0" w:line="240" w:lineRule="auto"/>
        <w:rPr>
          <w:rFonts w:ascii="Arial" w:eastAsia="Times New Roman" w:hAnsi="Arial" w:cs="Arial"/>
          <w:b/>
          <w:color w:val="222222"/>
          <w:sz w:val="30"/>
          <w:szCs w:val="30"/>
          <w:lang w:eastAsia="pt-BR"/>
        </w:rPr>
      </w:pPr>
      <w:proofErr w:type="gramStart"/>
      <w:r w:rsidRPr="00CA1840">
        <w:rPr>
          <w:rFonts w:ascii="Arial" w:eastAsia="Times New Roman" w:hAnsi="Arial" w:cs="Arial"/>
          <w:b/>
          <w:color w:val="222222"/>
          <w:sz w:val="30"/>
          <w:szCs w:val="30"/>
          <w:lang w:eastAsia="pt-BR"/>
        </w:rPr>
        <w:lastRenderedPageBreak/>
        <w:t>DELIVERY</w:t>
      </w:r>
      <w:proofErr w:type="gramEnd"/>
    </w:p>
    <w:p w:rsidR="003D19A6" w:rsidRPr="00A101BD" w:rsidRDefault="003D19A6" w:rsidP="003D19A6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3D19A6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</w:pPr>
      <w:r w:rsidRPr="003D19A6">
        <w:rPr>
          <w:rFonts w:ascii="Arial" w:eastAsia="Times New Roman" w:hAnsi="Arial" w:cs="Arial"/>
          <w:b/>
          <w:color w:val="222222"/>
          <w:sz w:val="24"/>
          <w:szCs w:val="24"/>
          <w:lang w:eastAsia="pt-BR"/>
        </w:rPr>
        <w:t>TORTAS</w:t>
      </w: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A101BD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222222"/>
          <w:sz w:val="24"/>
          <w:szCs w:val="24"/>
          <w:lang w:eastAsia="pt-BR"/>
        </w:rPr>
        <w:t>Maracujá com chocolate</w:t>
      </w: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C22FAD" w:rsidRPr="00A101BD" w:rsidRDefault="00C22FA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pt-BR"/>
        </w:rPr>
        <w:drawing>
          <wp:inline distT="0" distB="0" distL="0" distR="0">
            <wp:extent cx="3600000" cy="3506249"/>
            <wp:effectExtent l="19050" t="0" r="45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684" r="7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0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A101BD" w:rsidRDefault="00A101BD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proofErr w:type="spellStart"/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Banoffe</w:t>
      </w:r>
      <w:proofErr w:type="spellEnd"/>
      <w:r w:rsidRPr="00A101BD">
        <w:rPr>
          <w:rFonts w:ascii="Arial" w:eastAsia="Times New Roman" w:hAnsi="Arial" w:cs="Arial"/>
          <w:color w:val="222222"/>
          <w:sz w:val="24"/>
          <w:szCs w:val="24"/>
          <w:lang w:eastAsia="pt-BR"/>
        </w:rPr>
        <w:t xml:space="preserve"> - R$ 15,00</w:t>
      </w:r>
    </w:p>
    <w:p w:rsidR="003D19A6" w:rsidRPr="00A101BD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A101BD" w:rsidRPr="00A101BD" w:rsidRDefault="00F314BB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pt-BR"/>
        </w:rPr>
        <w:drawing>
          <wp:inline distT="0" distB="0" distL="0" distR="0">
            <wp:extent cx="3600000" cy="4960481"/>
            <wp:effectExtent l="19050" t="0" r="45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960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9A6" w:rsidRPr="00CA1840" w:rsidRDefault="003D19A6" w:rsidP="003D19A6">
      <w:pPr>
        <w:spacing w:after="0" w:line="240" w:lineRule="auto"/>
        <w:rPr>
          <w:rFonts w:ascii="Arial" w:eastAsia="Times New Roman" w:hAnsi="Arial" w:cs="Arial"/>
          <w:b/>
          <w:color w:val="222222"/>
          <w:sz w:val="30"/>
          <w:szCs w:val="30"/>
          <w:lang w:eastAsia="pt-BR"/>
        </w:rPr>
      </w:pPr>
      <w:proofErr w:type="gramStart"/>
      <w:r w:rsidRPr="00CA1840">
        <w:rPr>
          <w:rFonts w:ascii="Arial" w:eastAsia="Times New Roman" w:hAnsi="Arial" w:cs="Arial"/>
          <w:b/>
          <w:color w:val="222222"/>
          <w:sz w:val="30"/>
          <w:szCs w:val="30"/>
          <w:lang w:eastAsia="pt-BR"/>
        </w:rPr>
        <w:lastRenderedPageBreak/>
        <w:t>DELIVERY</w:t>
      </w:r>
      <w:proofErr w:type="gramEnd"/>
    </w:p>
    <w:p w:rsidR="00F314BB" w:rsidRDefault="00F314BB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A101BD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proofErr w:type="spellStart"/>
      <w:r>
        <w:rPr>
          <w:rFonts w:ascii="Arial" w:eastAsia="Times New Roman" w:hAnsi="Arial" w:cs="Arial"/>
          <w:color w:val="222222"/>
          <w:sz w:val="24"/>
          <w:szCs w:val="24"/>
          <w:lang w:eastAsia="pt-BR"/>
        </w:rPr>
        <w:t>Sanduba</w:t>
      </w:r>
      <w:proofErr w:type="spellEnd"/>
      <w:r>
        <w:rPr>
          <w:rFonts w:ascii="Arial" w:eastAsia="Times New Roman" w:hAnsi="Arial" w:cs="Arial"/>
          <w:color w:val="222222"/>
          <w:sz w:val="24"/>
          <w:szCs w:val="24"/>
          <w:lang w:eastAsia="pt-BR"/>
        </w:rPr>
        <w:t xml:space="preserve"> de </w:t>
      </w:r>
      <w:proofErr w:type="spellStart"/>
      <w:r>
        <w:rPr>
          <w:rFonts w:ascii="Arial" w:eastAsia="Times New Roman" w:hAnsi="Arial" w:cs="Arial"/>
          <w:color w:val="222222"/>
          <w:sz w:val="24"/>
          <w:szCs w:val="24"/>
          <w:lang w:eastAsia="pt-BR"/>
        </w:rPr>
        <w:t>Brownie</w:t>
      </w:r>
      <w:proofErr w:type="spellEnd"/>
    </w:p>
    <w:p w:rsidR="003D19A6" w:rsidRPr="00A101BD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A101BD" w:rsidRDefault="00F314BB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pt-BR"/>
        </w:rPr>
        <w:drawing>
          <wp:inline distT="0" distB="0" distL="0" distR="0">
            <wp:extent cx="3600000" cy="3139119"/>
            <wp:effectExtent l="19050" t="0" r="45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139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4BB" w:rsidRDefault="00F314BB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F314BB" w:rsidRDefault="00F314BB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Pr="00A101BD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A101BD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222222"/>
          <w:sz w:val="24"/>
          <w:szCs w:val="24"/>
          <w:lang w:eastAsia="pt-BR"/>
        </w:rPr>
        <w:t>Pudinzinho</w:t>
      </w:r>
    </w:p>
    <w:p w:rsidR="003D19A6" w:rsidRPr="00A101BD" w:rsidRDefault="003D19A6" w:rsidP="00A101BD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A101BD" w:rsidRDefault="00F314BB" w:rsidP="00A101BD">
      <w:pPr>
        <w:spacing w:after="24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pt-BR"/>
        </w:rPr>
        <w:drawing>
          <wp:inline distT="0" distB="0" distL="0" distR="0">
            <wp:extent cx="3609975" cy="3933825"/>
            <wp:effectExtent l="19050" t="0" r="952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4BB" w:rsidRDefault="00F314BB" w:rsidP="00A101BD">
      <w:pPr>
        <w:spacing w:after="24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F314BB" w:rsidRDefault="00F314BB" w:rsidP="00A101BD">
      <w:pPr>
        <w:spacing w:after="24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24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Default="003D19A6" w:rsidP="00A101BD">
      <w:pPr>
        <w:spacing w:after="24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3D19A6" w:rsidRPr="00CA1840" w:rsidRDefault="003D19A6" w:rsidP="003D19A6">
      <w:pPr>
        <w:spacing w:after="0" w:line="240" w:lineRule="auto"/>
        <w:rPr>
          <w:rFonts w:ascii="Arial" w:eastAsia="Times New Roman" w:hAnsi="Arial" w:cs="Arial"/>
          <w:b/>
          <w:color w:val="222222"/>
          <w:sz w:val="30"/>
          <w:szCs w:val="30"/>
          <w:lang w:eastAsia="pt-BR"/>
        </w:rPr>
      </w:pPr>
      <w:proofErr w:type="gramStart"/>
      <w:r w:rsidRPr="00CA1840">
        <w:rPr>
          <w:rFonts w:ascii="Arial" w:eastAsia="Times New Roman" w:hAnsi="Arial" w:cs="Arial"/>
          <w:b/>
          <w:color w:val="222222"/>
          <w:sz w:val="30"/>
          <w:szCs w:val="30"/>
          <w:lang w:eastAsia="pt-BR"/>
        </w:rPr>
        <w:lastRenderedPageBreak/>
        <w:t>DELIVERY</w:t>
      </w:r>
      <w:proofErr w:type="gramEnd"/>
    </w:p>
    <w:p w:rsidR="003D19A6" w:rsidRDefault="003D19A6" w:rsidP="00F314BB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F314BB" w:rsidRDefault="00F314BB" w:rsidP="00F314BB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222222"/>
          <w:sz w:val="24"/>
          <w:szCs w:val="24"/>
          <w:lang w:eastAsia="pt-BR"/>
        </w:rPr>
        <w:t>Coxinha de Morango</w:t>
      </w:r>
      <w:r w:rsidR="00CA1840">
        <w:rPr>
          <w:rFonts w:ascii="Arial" w:eastAsia="Times New Roman" w:hAnsi="Arial" w:cs="Arial"/>
          <w:color w:val="222222"/>
          <w:sz w:val="24"/>
          <w:szCs w:val="24"/>
          <w:lang w:eastAsia="pt-BR"/>
        </w:rPr>
        <w:t xml:space="preserve"> R$</w:t>
      </w:r>
      <w:proofErr w:type="gramStart"/>
      <w:r w:rsidR="00CA1840">
        <w:rPr>
          <w:rFonts w:ascii="Arial" w:eastAsia="Times New Roman" w:hAnsi="Arial" w:cs="Arial"/>
          <w:color w:val="222222"/>
          <w:sz w:val="24"/>
          <w:szCs w:val="24"/>
          <w:lang w:eastAsia="pt-BR"/>
        </w:rPr>
        <w:t xml:space="preserve">  </w:t>
      </w:r>
      <w:proofErr w:type="gramEnd"/>
      <w:r w:rsidR="00CA1840">
        <w:rPr>
          <w:rFonts w:ascii="Arial" w:eastAsia="Times New Roman" w:hAnsi="Arial" w:cs="Arial"/>
          <w:color w:val="222222"/>
          <w:sz w:val="24"/>
          <w:szCs w:val="24"/>
          <w:lang w:eastAsia="pt-BR"/>
        </w:rPr>
        <w:t>9,00</w:t>
      </w:r>
    </w:p>
    <w:p w:rsidR="003D19A6" w:rsidRDefault="003D19A6" w:rsidP="00F314BB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</w:p>
    <w:p w:rsidR="00F314BB" w:rsidRPr="00A101BD" w:rsidRDefault="00F314BB" w:rsidP="00A101BD">
      <w:pPr>
        <w:spacing w:after="240" w:line="240" w:lineRule="auto"/>
        <w:rPr>
          <w:rFonts w:ascii="Arial" w:eastAsia="Times New Roman" w:hAnsi="Arial" w:cs="Arial"/>
          <w:color w:val="222222"/>
          <w:sz w:val="24"/>
          <w:szCs w:val="24"/>
          <w:lang w:eastAsia="pt-BR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pt-BR"/>
        </w:rPr>
        <w:drawing>
          <wp:inline distT="0" distB="0" distL="0" distR="0">
            <wp:extent cx="3600450" cy="3562350"/>
            <wp:effectExtent l="1905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9A6" w:rsidRDefault="003D19A6"/>
    <w:p w:rsidR="00F314BB" w:rsidRDefault="00F314BB"/>
    <w:p w:rsidR="00F314BB" w:rsidRDefault="00F314BB"/>
    <w:sectPr w:rsidR="00F314BB" w:rsidSect="003D19A6">
      <w:type w:val="continuous"/>
      <w:pgSz w:w="16838" w:h="11906" w:orient="landscape"/>
      <w:pgMar w:top="1134" w:right="851" w:bottom="1134" w:left="851" w:header="709" w:footer="709" w:gutter="0"/>
      <w:cols w:num="2"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A101BD"/>
    <w:rsid w:val="003D19A6"/>
    <w:rsid w:val="00713618"/>
    <w:rsid w:val="00A101BD"/>
    <w:rsid w:val="00AE3FE4"/>
    <w:rsid w:val="00C22FAD"/>
    <w:rsid w:val="00CA1840"/>
    <w:rsid w:val="00E154A2"/>
    <w:rsid w:val="00EF4A1D"/>
    <w:rsid w:val="00F314B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13618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101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101B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696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9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357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868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1279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842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9499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902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4233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868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96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9865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842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8023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6052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9533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4453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046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4714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5942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2353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9459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6595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5523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11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5604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3208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906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8423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9734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468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7380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0841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3619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108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2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940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12</Pages>
  <Words>147</Words>
  <Characters>795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Bárbara</dc:creator>
  <cp:lastModifiedBy>Bárbara</cp:lastModifiedBy>
  <cp:revision>2</cp:revision>
  <dcterms:created xsi:type="dcterms:W3CDTF">2024-05-21T22:01:00Z</dcterms:created>
  <dcterms:modified xsi:type="dcterms:W3CDTF">2024-05-21T23:19:00Z</dcterms:modified>
</cp:coreProperties>
</file>